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621" w:rsidRDefault="00262621" w:rsidP="00262621">
      <w:r>
        <w:rPr>
          <w:noProof/>
          <w:lang w:eastAsia="fr-FR"/>
        </w:rPr>
        <w:drawing>
          <wp:inline distT="0" distB="0" distL="0" distR="0">
            <wp:extent cx="735965" cy="795655"/>
            <wp:effectExtent l="19050" t="0" r="6985" b="0"/>
            <wp:docPr id="1" name="Image 1" descr="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r"/>
                    <pic:cNvPicPr>
                      <a:picLocks noChangeAspect="1" noChangeArrowheads="1"/>
                    </pic:cNvPicPr>
                  </pic:nvPicPr>
                  <pic:blipFill>
                    <a:blip r:embed="rId4"/>
                    <a:srcRect/>
                    <a:stretch>
                      <a:fillRect/>
                    </a:stretch>
                  </pic:blipFill>
                  <pic:spPr bwMode="auto">
                    <a:xfrm>
                      <a:off x="0" y="0"/>
                      <a:ext cx="735965" cy="795655"/>
                    </a:xfrm>
                    <a:prstGeom prst="rect">
                      <a:avLst/>
                    </a:prstGeom>
                    <a:noFill/>
                    <a:ln w="9525">
                      <a:noFill/>
                      <a:miter lim="800000"/>
                      <a:headEnd/>
                      <a:tailEnd/>
                    </a:ln>
                  </pic:spPr>
                </pic:pic>
              </a:graphicData>
            </a:graphic>
          </wp:inline>
        </w:drawing>
      </w:r>
      <w:r>
        <w:t xml:space="preserve">               </w:t>
      </w:r>
    </w:p>
    <w:p w:rsidR="00262621" w:rsidRDefault="00262621" w:rsidP="00262621"/>
    <w:p w:rsidR="00262621" w:rsidRPr="00F94910" w:rsidRDefault="00262621" w:rsidP="00262621">
      <w:pPr>
        <w:jc w:val="center"/>
        <w:rPr>
          <w:rFonts w:ascii="Verdana" w:hAnsi="Verdana"/>
          <w:b/>
          <w:bCs/>
          <w:i/>
          <w:iCs/>
          <w:color w:val="000080"/>
          <w:sz w:val="22"/>
          <w:szCs w:val="22"/>
        </w:rPr>
      </w:pPr>
      <w:r w:rsidRPr="00F94910">
        <w:rPr>
          <w:rFonts w:ascii="Verdana" w:hAnsi="Verdana"/>
          <w:b/>
          <w:bCs/>
          <w:i/>
          <w:iCs/>
          <w:color w:val="000080"/>
          <w:sz w:val="22"/>
          <w:szCs w:val="22"/>
        </w:rPr>
        <w:t>Vénérable Maître et vous tous mes bien aimés frères.</w:t>
      </w:r>
    </w:p>
    <w:p w:rsidR="00262621" w:rsidRPr="00F94910" w:rsidRDefault="00262621" w:rsidP="00262621">
      <w:pPr>
        <w:jc w:val="center"/>
        <w:rPr>
          <w:rFonts w:ascii="Verdana" w:hAnsi="Verdana"/>
          <w:b/>
          <w:bCs/>
          <w:i/>
          <w:iCs/>
          <w:color w:val="000080"/>
          <w:sz w:val="22"/>
          <w:szCs w:val="22"/>
        </w:rPr>
      </w:pPr>
    </w:p>
    <w:p w:rsidR="00262621" w:rsidRPr="00F94910" w:rsidRDefault="00262621" w:rsidP="00262621">
      <w:pPr>
        <w:jc w:val="center"/>
        <w:rPr>
          <w:rFonts w:ascii="Verdana" w:hAnsi="Verdana"/>
          <w:b/>
          <w:bCs/>
          <w:i/>
          <w:iCs/>
          <w:color w:val="000080"/>
          <w:sz w:val="22"/>
          <w:szCs w:val="22"/>
        </w:rPr>
      </w:pPr>
      <w:r w:rsidRPr="00F94910">
        <w:rPr>
          <w:rFonts w:ascii="Verdana" w:hAnsi="Verdana"/>
          <w:b/>
          <w:bCs/>
          <w:i/>
          <w:iCs/>
          <w:color w:val="000080"/>
          <w:sz w:val="22"/>
          <w:szCs w:val="22"/>
        </w:rPr>
        <w:t>Troisième voyage, troisième maxime, le fer.</w:t>
      </w:r>
    </w:p>
    <w:p w:rsidR="00262621" w:rsidRPr="00F94910" w:rsidRDefault="00262621" w:rsidP="00262621">
      <w:pPr>
        <w:jc w:val="center"/>
        <w:rPr>
          <w:rFonts w:ascii="Verdana" w:hAnsi="Verdana"/>
          <w:b/>
          <w:bCs/>
          <w:i/>
          <w:iCs/>
          <w:color w:val="000080"/>
          <w:sz w:val="22"/>
          <w:szCs w:val="22"/>
        </w:rPr>
      </w:pPr>
    </w:p>
    <w:p w:rsidR="00262621" w:rsidRPr="00F94910" w:rsidRDefault="00262621" w:rsidP="00262621">
      <w:pPr>
        <w:jc w:val="center"/>
        <w:rPr>
          <w:rFonts w:ascii="Verdana" w:hAnsi="Verdana"/>
          <w:b/>
          <w:bCs/>
          <w:i/>
          <w:iCs/>
          <w:color w:val="000080"/>
          <w:sz w:val="22"/>
          <w:szCs w:val="22"/>
        </w:rPr>
      </w:pPr>
    </w:p>
    <w:p w:rsidR="00262621" w:rsidRPr="007B0C1B" w:rsidRDefault="00262621" w:rsidP="00262621">
      <w:pPr>
        <w:jc w:val="both"/>
        <w:rPr>
          <w:rFonts w:ascii="Verdana" w:hAnsi="Verdana"/>
          <w:bCs/>
          <w:i/>
          <w:iCs/>
          <w:color w:val="000080"/>
          <w:sz w:val="28"/>
          <w:szCs w:val="28"/>
        </w:rPr>
      </w:pPr>
      <w:r w:rsidRPr="007B0C1B">
        <w:rPr>
          <w:rFonts w:ascii="Verdana" w:hAnsi="Verdana"/>
          <w:bCs/>
          <w:i/>
          <w:iCs/>
          <w:color w:val="000080"/>
          <w:sz w:val="28"/>
          <w:szCs w:val="28"/>
        </w:rPr>
        <w:t>Au rite Ecossais rectifié ;</w:t>
      </w:r>
    </w:p>
    <w:p w:rsidR="00262621" w:rsidRPr="007B0C1B" w:rsidRDefault="00262621" w:rsidP="00262621">
      <w:pPr>
        <w:jc w:val="both"/>
        <w:rPr>
          <w:rFonts w:ascii="Verdana" w:hAnsi="Verdana"/>
          <w:bCs/>
          <w:i/>
          <w:iCs/>
          <w:color w:val="000080"/>
          <w:sz w:val="28"/>
          <w:szCs w:val="28"/>
        </w:rPr>
      </w:pPr>
      <w:r w:rsidRPr="007B0C1B">
        <w:rPr>
          <w:rFonts w:ascii="Verdana" w:hAnsi="Verdana"/>
          <w:bCs/>
          <w:i/>
          <w:iCs/>
          <w:color w:val="000080"/>
          <w:sz w:val="28"/>
          <w:szCs w:val="28"/>
        </w:rPr>
        <w:t xml:space="preserve"> « Toutes jouissances figurées par les  bijoux et métaux sont sujettes aux vicissitudes de la fortune, et souvent exposent l’homme à des privations pénibles.</w:t>
      </w:r>
    </w:p>
    <w:p w:rsidR="00262621" w:rsidRDefault="00262621" w:rsidP="00262621">
      <w:pPr>
        <w:jc w:val="both"/>
        <w:rPr>
          <w:rFonts w:ascii="Verdana" w:hAnsi="Verdana"/>
          <w:bCs/>
          <w:i/>
          <w:iCs/>
          <w:color w:val="000080"/>
          <w:sz w:val="28"/>
          <w:szCs w:val="28"/>
        </w:rPr>
      </w:pPr>
      <w:r w:rsidRPr="007B0C1B">
        <w:rPr>
          <w:rFonts w:ascii="Verdana" w:hAnsi="Verdana"/>
          <w:bCs/>
          <w:i/>
          <w:iCs/>
          <w:color w:val="000080"/>
          <w:sz w:val="28"/>
          <w:szCs w:val="28"/>
        </w:rPr>
        <w:t>On nous en a dépouillés pour nous faire sentir les dangers d’y être trop attaché, et nous apprendre qu’il faut nous replier sur nous même pour nous procurer des jouissances plus vraies et beaucoup plus durables.</w:t>
      </w:r>
    </w:p>
    <w:p w:rsidR="00B27185" w:rsidRPr="00B27185" w:rsidRDefault="00B27185" w:rsidP="00B27185">
      <w:pPr>
        <w:rPr>
          <w:rFonts w:ascii="Verdana" w:hAnsi="Verdana"/>
          <w:bCs/>
          <w:i/>
          <w:iCs/>
          <w:color w:val="000099"/>
          <w:sz w:val="28"/>
          <w:szCs w:val="28"/>
        </w:rPr>
      </w:pPr>
      <w:r w:rsidRPr="00B27185">
        <w:rPr>
          <w:rFonts w:ascii="Verdana" w:hAnsi="Verdana"/>
          <w:i/>
          <w:color w:val="000099"/>
          <w:sz w:val="28"/>
          <w:szCs w:val="28"/>
        </w:rPr>
        <w:t>Le fer est symbole de robustesse, de dureté, d’opiniâtreté, de rigueur excessive et d’inflexibilité.</w:t>
      </w:r>
      <w:r w:rsidRPr="00B27185">
        <w:rPr>
          <w:rFonts w:ascii="Verdana" w:hAnsi="Verdana"/>
          <w:i/>
          <w:color w:val="000099"/>
          <w:sz w:val="28"/>
          <w:szCs w:val="28"/>
        </w:rPr>
        <w:br/>
      </w:r>
      <w:r w:rsidRPr="00B27185">
        <w:rPr>
          <w:rFonts w:ascii="Verdana" w:hAnsi="Verdana"/>
          <w:i/>
          <w:color w:val="000099"/>
          <w:sz w:val="28"/>
          <w:szCs w:val="28"/>
        </w:rPr>
        <w:br/>
        <w:t>Aussi bien la tradition biblique que les traditions de la Chine ancienne opposent le fer au cuivre ou au bronze, comme un métal vulgaire au métal noble. L’âge de fer est l’âge dur, le résultat de la solidification cyclique.</w:t>
      </w:r>
      <w:r w:rsidRPr="00B27185">
        <w:rPr>
          <w:rFonts w:ascii="Verdana" w:hAnsi="Verdana"/>
          <w:i/>
          <w:color w:val="000099"/>
          <w:sz w:val="28"/>
          <w:szCs w:val="28"/>
        </w:rPr>
        <w:br/>
      </w:r>
      <w:r w:rsidRPr="00B27185">
        <w:rPr>
          <w:rFonts w:ascii="Verdana" w:hAnsi="Verdana"/>
          <w:i/>
          <w:color w:val="000099"/>
          <w:sz w:val="28"/>
          <w:szCs w:val="28"/>
        </w:rPr>
        <w:br/>
        <w:t>Néanmoins, le fer a aussi une valeur sacrée chez de nombreux peuples, soit qu’ils l’aient considéré comme tombé du ciel dans le cas du fer d’origine météoritique, soit que, d’origine terrestre, il ait confirmé les données de l’embryologie traditionnelle. Mais le symbolisme du fer est ambivalent : il protège contre les mauvaises influences mais il est aussi leur instrument ; il est l’agent du principe actif qui modifie la substance inerte mais il est aussi l’instrument satanique de la guerre et de la mort.</w:t>
      </w:r>
      <w:r w:rsidRPr="00B27185">
        <w:rPr>
          <w:rFonts w:ascii="Verdana" w:hAnsi="Verdana"/>
          <w:i/>
          <w:color w:val="000099"/>
          <w:sz w:val="28"/>
          <w:szCs w:val="28"/>
        </w:rPr>
        <w:br/>
      </w:r>
      <w:r w:rsidRPr="00B27185">
        <w:rPr>
          <w:rFonts w:ascii="Verdana" w:hAnsi="Verdana"/>
          <w:i/>
          <w:color w:val="000099"/>
          <w:sz w:val="28"/>
          <w:szCs w:val="28"/>
        </w:rPr>
        <w:br/>
        <w:t xml:space="preserve">En Inde, le travail du fer est de nature asurique, c’est-à-dire réservé aux divinités secondaires. </w:t>
      </w:r>
      <w:r w:rsidRPr="00B27185">
        <w:rPr>
          <w:rFonts w:ascii="Verdana" w:hAnsi="Verdana"/>
          <w:i/>
          <w:color w:val="000099"/>
          <w:sz w:val="28"/>
          <w:szCs w:val="28"/>
        </w:rPr>
        <w:br/>
      </w:r>
      <w:r w:rsidRPr="00B27185">
        <w:rPr>
          <w:rFonts w:ascii="Verdana" w:hAnsi="Verdana"/>
          <w:i/>
          <w:color w:val="000099"/>
          <w:sz w:val="28"/>
          <w:szCs w:val="28"/>
        </w:rPr>
        <w:br/>
        <w:t xml:space="preserve">En Egypte, le fer était identifié aux os de Seth, divinité essentiellement ténébreuse. Mais le fer donne la puissance et l’efficacité au chamane. Il est aussi considéré comme symbole </w:t>
      </w:r>
      <w:r w:rsidRPr="00B27185">
        <w:rPr>
          <w:rFonts w:ascii="Verdana" w:hAnsi="Verdana"/>
          <w:i/>
          <w:color w:val="000099"/>
          <w:sz w:val="28"/>
          <w:szCs w:val="28"/>
        </w:rPr>
        <w:lastRenderedPageBreak/>
        <w:t>de la fertilité et protecteur des récoltes.</w:t>
      </w:r>
      <w:r w:rsidRPr="00B27185">
        <w:rPr>
          <w:rFonts w:ascii="Verdana" w:hAnsi="Verdana"/>
          <w:i/>
          <w:color w:val="000099"/>
          <w:sz w:val="28"/>
          <w:szCs w:val="28"/>
        </w:rPr>
        <w:br/>
      </w:r>
      <w:r w:rsidRPr="00B27185">
        <w:rPr>
          <w:rFonts w:ascii="Verdana" w:hAnsi="Verdana"/>
          <w:i/>
          <w:color w:val="000099"/>
          <w:sz w:val="28"/>
          <w:szCs w:val="28"/>
        </w:rPr>
        <w:br/>
        <w:t>Hésiode décrit la cinquième race selon la succession des temps. C’est la race de fer : « Ceux de cette race ne cesseront de souffrir fatigues et misères, ni d’être consumés par les dures angoisses que leur enverront les dieux… L’heure viendra où Zeus anéantira à son tour cette race d’hommes périssables ».</w:t>
      </w:r>
      <w:r w:rsidRPr="00B27185">
        <w:rPr>
          <w:rFonts w:ascii="Verdana" w:hAnsi="Verdana"/>
          <w:i/>
          <w:color w:val="000099"/>
          <w:sz w:val="28"/>
          <w:szCs w:val="28"/>
        </w:rPr>
        <w:br/>
      </w:r>
      <w:r w:rsidRPr="00B27185">
        <w:rPr>
          <w:rFonts w:ascii="Verdana" w:hAnsi="Verdana"/>
          <w:i/>
          <w:color w:val="000099"/>
          <w:sz w:val="28"/>
          <w:szCs w:val="28"/>
        </w:rPr>
        <w:br/>
        <w:t>La race de fer symbolise le règne de la matérialité, de la régression vers la force brutale de l’inconscience.</w:t>
      </w:r>
      <w:r w:rsidRPr="00B27185">
        <w:rPr>
          <w:rFonts w:ascii="Verdana" w:hAnsi="Verdana"/>
          <w:i/>
          <w:color w:val="000099"/>
          <w:sz w:val="28"/>
          <w:szCs w:val="28"/>
        </w:rPr>
        <w:br/>
      </w:r>
      <w:r w:rsidRPr="00B27185">
        <w:rPr>
          <w:rFonts w:ascii="Verdana" w:hAnsi="Verdana"/>
          <w:i/>
          <w:color w:val="000099"/>
          <w:sz w:val="28"/>
          <w:szCs w:val="28"/>
        </w:rPr>
        <w:br/>
        <w:t>D’origine chtonienne et infernale, le fer est un métal qui ne doit pas être mis en relation avec la vie. Selon Platon, les habitants de l’Atlantide chassaient sans armes de fer, se contentant d’épieux de bois et de filets. Dans le même ordre d’idées, les druides coupaient le gui avec une faucille d’or.</w:t>
      </w:r>
    </w:p>
    <w:p w:rsidR="00262621" w:rsidRPr="007B0C1B" w:rsidRDefault="00262621" w:rsidP="00262621">
      <w:pPr>
        <w:jc w:val="both"/>
        <w:rPr>
          <w:rFonts w:ascii="Verdana" w:hAnsi="Verdana"/>
          <w:bCs/>
          <w:i/>
          <w:iCs/>
          <w:color w:val="000080"/>
          <w:sz w:val="28"/>
          <w:szCs w:val="28"/>
        </w:rPr>
      </w:pPr>
      <w:r w:rsidRPr="007B0C1B">
        <w:rPr>
          <w:rFonts w:ascii="Verdana" w:hAnsi="Verdana"/>
          <w:bCs/>
          <w:i/>
          <w:iCs/>
          <w:color w:val="000080"/>
          <w:sz w:val="28"/>
          <w:szCs w:val="28"/>
        </w:rPr>
        <w:t>Ce troisième voyage, lié au fer, à mon avis, c’est la conséquence de la chute Adamique c'est-à-dire la tentative d’Adam qui a échoué, la conséquence, c’est qu’il s’est trompé et est devenue un  Homme de fer.</w:t>
      </w:r>
    </w:p>
    <w:p w:rsidR="00262621" w:rsidRPr="007B0C1B" w:rsidRDefault="00262621" w:rsidP="00262621">
      <w:pPr>
        <w:jc w:val="both"/>
        <w:rPr>
          <w:rFonts w:ascii="Verdana" w:hAnsi="Verdana"/>
          <w:bCs/>
          <w:i/>
          <w:iCs/>
          <w:color w:val="000080"/>
          <w:sz w:val="28"/>
          <w:szCs w:val="28"/>
        </w:rPr>
      </w:pPr>
      <w:r w:rsidRPr="007B0C1B">
        <w:rPr>
          <w:rFonts w:ascii="Verdana" w:hAnsi="Verdana"/>
          <w:bCs/>
          <w:i/>
          <w:iCs/>
          <w:color w:val="000080"/>
          <w:sz w:val="28"/>
          <w:szCs w:val="28"/>
        </w:rPr>
        <w:t>A travers la continuité des ces trois voyages, il y a référence à la forge qui est la transformation des métaux, du forgeron qui fait acte de création, de naissance.</w:t>
      </w:r>
    </w:p>
    <w:p w:rsidR="00262621" w:rsidRPr="007B0C1B" w:rsidRDefault="00262621" w:rsidP="00262621">
      <w:pPr>
        <w:jc w:val="both"/>
        <w:rPr>
          <w:rFonts w:ascii="Verdana" w:hAnsi="Verdana"/>
          <w:bCs/>
          <w:i/>
          <w:iCs/>
          <w:color w:val="000080"/>
          <w:sz w:val="28"/>
          <w:szCs w:val="28"/>
        </w:rPr>
      </w:pPr>
    </w:p>
    <w:p w:rsidR="00262621" w:rsidRPr="007B0C1B" w:rsidRDefault="00262621" w:rsidP="00262621">
      <w:pPr>
        <w:jc w:val="both"/>
        <w:rPr>
          <w:rFonts w:ascii="Verdana" w:hAnsi="Verdana"/>
          <w:bCs/>
          <w:i/>
          <w:iCs/>
          <w:color w:val="000080"/>
          <w:sz w:val="28"/>
          <w:szCs w:val="28"/>
        </w:rPr>
      </w:pPr>
      <w:r w:rsidRPr="007B0C1B">
        <w:rPr>
          <w:rFonts w:ascii="Verdana" w:hAnsi="Verdana"/>
          <w:bCs/>
          <w:i/>
          <w:iCs/>
          <w:color w:val="000080"/>
          <w:sz w:val="28"/>
          <w:szCs w:val="28"/>
        </w:rPr>
        <w:t>La Phrase du frère introducteur ; Frère apprenti, le plus  dur des métaux est détruit par la rouille, lorsqu’il est abandonné à lui-même. Et il lui fait jeter le fer à ses pieds hors du temple de l’homme, pour lui faire remarquer qu’il ne doit pas avoir d’attachement et de contact avec la matière, mais uniquement le souvenir. Le métal doit être travaillé spirituellement.</w:t>
      </w:r>
    </w:p>
    <w:p w:rsidR="007B0C1B" w:rsidRPr="007B0C1B" w:rsidRDefault="00262621" w:rsidP="007B0C1B">
      <w:pPr>
        <w:autoSpaceDE w:val="0"/>
        <w:autoSpaceDN w:val="0"/>
        <w:adjustRightInd w:val="0"/>
        <w:rPr>
          <w:rFonts w:ascii="Verdana" w:eastAsiaTheme="minorHAnsi" w:hAnsi="Verdana" w:cs="Arial"/>
          <w:i/>
          <w:color w:val="000099"/>
          <w:sz w:val="28"/>
          <w:szCs w:val="28"/>
          <w:lang w:eastAsia="en-US"/>
        </w:rPr>
      </w:pPr>
      <w:r w:rsidRPr="007B0C1B">
        <w:rPr>
          <w:rFonts w:ascii="Verdana" w:hAnsi="Verdana"/>
          <w:bCs/>
          <w:i/>
          <w:iCs/>
          <w:color w:val="000080"/>
          <w:sz w:val="28"/>
          <w:szCs w:val="28"/>
        </w:rPr>
        <w:t>Le fer ; est mis en opposition avec les deux autres métaux, parce que c’est le seul, s’il n’est pas entretenu va se détériorer. Considéré en occident comme quelque chose de totalement négatifs</w:t>
      </w:r>
      <w:r w:rsidR="00B27185">
        <w:rPr>
          <w:rFonts w:ascii="Verdana" w:hAnsi="Verdana"/>
          <w:bCs/>
          <w:i/>
          <w:iCs/>
          <w:color w:val="000080"/>
          <w:sz w:val="28"/>
          <w:szCs w:val="28"/>
        </w:rPr>
        <w:t>,</w:t>
      </w:r>
      <w:r w:rsidRPr="007B0C1B">
        <w:rPr>
          <w:rFonts w:ascii="Verdana" w:hAnsi="Verdana"/>
          <w:bCs/>
          <w:i/>
          <w:iCs/>
          <w:color w:val="000080"/>
          <w:sz w:val="28"/>
          <w:szCs w:val="28"/>
        </w:rPr>
        <w:t xml:space="preserve"> de profane</w:t>
      </w:r>
      <w:r w:rsidR="0043747B">
        <w:rPr>
          <w:rFonts w:ascii="Verdana" w:hAnsi="Verdana"/>
          <w:bCs/>
          <w:i/>
          <w:iCs/>
          <w:color w:val="000080"/>
          <w:sz w:val="28"/>
          <w:szCs w:val="28"/>
        </w:rPr>
        <w:t xml:space="preserve"> il </w:t>
      </w:r>
      <w:r w:rsidRPr="007B0C1B">
        <w:rPr>
          <w:rFonts w:ascii="Verdana" w:hAnsi="Verdana"/>
          <w:bCs/>
          <w:i/>
          <w:iCs/>
          <w:color w:val="000080"/>
          <w:sz w:val="28"/>
          <w:szCs w:val="28"/>
        </w:rPr>
        <w:t xml:space="preserve">ne doit pas être mis en relation avec la vie, car il représente la matérialité, la régression c’est d’ailleurs pour cela qu’il nous est présenté a l’occident ou l’astre du soleil fini sa </w:t>
      </w:r>
      <w:r w:rsidR="007B0C1B" w:rsidRPr="007B0C1B">
        <w:rPr>
          <w:rFonts w:ascii="Verdana" w:hAnsi="Verdana"/>
          <w:bCs/>
          <w:i/>
          <w:iCs/>
          <w:color w:val="000080"/>
          <w:sz w:val="28"/>
          <w:szCs w:val="28"/>
        </w:rPr>
        <w:t xml:space="preserve">course. </w:t>
      </w:r>
      <w:r w:rsidR="007B0C1B" w:rsidRPr="007B0C1B">
        <w:rPr>
          <w:rFonts w:ascii="Verdana" w:eastAsiaTheme="minorHAnsi" w:hAnsi="Verdana" w:cs="Arial"/>
          <w:i/>
          <w:color w:val="000099"/>
          <w:sz w:val="28"/>
          <w:szCs w:val="28"/>
          <w:lang w:eastAsia="en-US"/>
        </w:rPr>
        <w:t>Que symbolise l’Occident.</w:t>
      </w:r>
    </w:p>
    <w:p w:rsidR="007B0C1B" w:rsidRPr="007B0C1B" w:rsidRDefault="007B0C1B" w:rsidP="007B0C1B">
      <w:pPr>
        <w:autoSpaceDE w:val="0"/>
        <w:autoSpaceDN w:val="0"/>
        <w:adjustRightInd w:val="0"/>
        <w:rPr>
          <w:rFonts w:ascii="Verdana" w:eastAsiaTheme="minorHAnsi" w:hAnsi="Verdana" w:cs="Arial"/>
          <w:i/>
          <w:color w:val="000099"/>
          <w:sz w:val="28"/>
          <w:szCs w:val="28"/>
          <w:lang w:eastAsia="en-US"/>
        </w:rPr>
      </w:pPr>
      <w:r w:rsidRPr="007B0C1B">
        <w:rPr>
          <w:rFonts w:ascii="Verdana" w:eastAsiaTheme="minorHAnsi" w:hAnsi="Verdana" w:cs="Arial"/>
          <w:i/>
          <w:color w:val="000099"/>
          <w:sz w:val="28"/>
          <w:szCs w:val="28"/>
          <w:lang w:eastAsia="en-US"/>
        </w:rPr>
        <w:t>Tout d’abord, l’Occident est l’endroit où l’astre du jour finit sa course.</w:t>
      </w:r>
    </w:p>
    <w:p w:rsidR="007B0C1B" w:rsidRPr="007B0C1B" w:rsidRDefault="007B0C1B" w:rsidP="007B0C1B">
      <w:pPr>
        <w:autoSpaceDE w:val="0"/>
        <w:autoSpaceDN w:val="0"/>
        <w:adjustRightInd w:val="0"/>
        <w:rPr>
          <w:rFonts w:ascii="Verdana" w:eastAsiaTheme="minorHAnsi" w:hAnsi="Verdana" w:cs="Arial"/>
          <w:i/>
          <w:color w:val="000099"/>
          <w:sz w:val="28"/>
          <w:szCs w:val="28"/>
          <w:lang w:eastAsia="en-US"/>
        </w:rPr>
      </w:pPr>
      <w:r w:rsidRPr="007B0C1B">
        <w:rPr>
          <w:rFonts w:ascii="Verdana" w:eastAsiaTheme="minorHAnsi" w:hAnsi="Verdana" w:cs="Arial"/>
          <w:i/>
          <w:color w:val="000099"/>
          <w:sz w:val="28"/>
          <w:szCs w:val="28"/>
          <w:lang w:eastAsia="en-US"/>
        </w:rPr>
        <w:t>Par opposition à l’Orient, qui est relatif à l’esprit divin, l’Occident est en</w:t>
      </w:r>
      <w:r w:rsidR="00B27185">
        <w:rPr>
          <w:rFonts w:ascii="Verdana" w:eastAsiaTheme="minorHAnsi" w:hAnsi="Verdana" w:cs="Arial"/>
          <w:i/>
          <w:color w:val="000099"/>
          <w:sz w:val="28"/>
          <w:szCs w:val="28"/>
          <w:lang w:eastAsia="en-US"/>
        </w:rPr>
        <w:t xml:space="preserve"> </w:t>
      </w:r>
      <w:r w:rsidRPr="007B0C1B">
        <w:rPr>
          <w:rFonts w:ascii="Verdana" w:eastAsiaTheme="minorHAnsi" w:hAnsi="Verdana" w:cs="Arial"/>
          <w:i/>
          <w:color w:val="000099"/>
          <w:sz w:val="28"/>
          <w:szCs w:val="28"/>
          <w:lang w:eastAsia="en-US"/>
        </w:rPr>
        <w:t>rapport au corps, à la matière.</w:t>
      </w:r>
    </w:p>
    <w:p w:rsidR="007B0C1B" w:rsidRPr="007B0C1B" w:rsidRDefault="007B0C1B" w:rsidP="007B0C1B">
      <w:pPr>
        <w:autoSpaceDE w:val="0"/>
        <w:autoSpaceDN w:val="0"/>
        <w:adjustRightInd w:val="0"/>
        <w:rPr>
          <w:rFonts w:ascii="Verdana" w:eastAsiaTheme="minorHAnsi" w:hAnsi="Verdana" w:cs="Arial"/>
          <w:i/>
          <w:color w:val="000099"/>
          <w:sz w:val="28"/>
          <w:szCs w:val="28"/>
          <w:lang w:eastAsia="en-US"/>
        </w:rPr>
      </w:pPr>
      <w:r w:rsidRPr="007B0C1B">
        <w:rPr>
          <w:rFonts w:ascii="Verdana" w:eastAsiaTheme="minorHAnsi" w:hAnsi="Verdana" w:cs="Arial"/>
          <w:i/>
          <w:color w:val="000099"/>
          <w:sz w:val="28"/>
          <w:szCs w:val="28"/>
          <w:lang w:eastAsia="en-US"/>
        </w:rPr>
        <w:lastRenderedPageBreak/>
        <w:t>A l’instar du Vénérable, lors de la fermeture des travaux, on peut dire que, par opposition à l’Orient, l’Occident est le monde des ténèbres, de la matérialité, de la déchéance.</w:t>
      </w:r>
    </w:p>
    <w:p w:rsidR="00262621" w:rsidRPr="007B0C1B" w:rsidRDefault="007B0C1B" w:rsidP="007B0C1B">
      <w:pPr>
        <w:autoSpaceDE w:val="0"/>
        <w:autoSpaceDN w:val="0"/>
        <w:adjustRightInd w:val="0"/>
        <w:rPr>
          <w:rFonts w:ascii="Verdana" w:hAnsi="Verdana"/>
          <w:bCs/>
          <w:i/>
          <w:iCs/>
          <w:color w:val="000080"/>
          <w:sz w:val="28"/>
          <w:szCs w:val="28"/>
        </w:rPr>
      </w:pPr>
      <w:r w:rsidRPr="007B0C1B">
        <w:rPr>
          <w:rFonts w:ascii="Verdana" w:eastAsiaTheme="minorHAnsi" w:hAnsi="Verdana" w:cs="Arial"/>
          <w:i/>
          <w:color w:val="000099"/>
          <w:sz w:val="28"/>
          <w:szCs w:val="28"/>
          <w:lang w:eastAsia="en-US"/>
        </w:rPr>
        <w:t>D’ailleurs, lors de la chute, Adam devient matière en sortant de l’Eden par la porte d’Occident</w:t>
      </w:r>
      <w:r w:rsidRPr="007B0C1B">
        <w:rPr>
          <w:rFonts w:ascii="Arial" w:eastAsiaTheme="minorHAnsi" w:hAnsi="Arial" w:cs="Arial"/>
          <w:color w:val="000099"/>
          <w:sz w:val="28"/>
          <w:szCs w:val="28"/>
          <w:lang w:eastAsia="en-US"/>
        </w:rPr>
        <w:t>.</w:t>
      </w:r>
      <w:r w:rsidRPr="007B0C1B">
        <w:rPr>
          <w:rFonts w:ascii="Verdana" w:hAnsi="Verdana"/>
          <w:bCs/>
          <w:i/>
          <w:iCs/>
          <w:color w:val="000099"/>
          <w:sz w:val="28"/>
          <w:szCs w:val="28"/>
        </w:rPr>
        <w:t xml:space="preserve"> </w:t>
      </w:r>
      <w:r w:rsidR="00262621" w:rsidRPr="007B0C1B">
        <w:rPr>
          <w:rFonts w:ascii="Verdana" w:hAnsi="Verdana"/>
          <w:bCs/>
          <w:i/>
          <w:iCs/>
          <w:color w:val="000099"/>
          <w:sz w:val="28"/>
          <w:szCs w:val="28"/>
        </w:rPr>
        <w:t>Le fer est bien évidemment l’homme seul, abandonné</w:t>
      </w:r>
      <w:r w:rsidR="00262621" w:rsidRPr="007B0C1B">
        <w:rPr>
          <w:rFonts w:ascii="Verdana" w:hAnsi="Verdana"/>
          <w:bCs/>
          <w:i/>
          <w:iCs/>
          <w:color w:val="000080"/>
          <w:sz w:val="28"/>
          <w:szCs w:val="28"/>
        </w:rPr>
        <w:t xml:space="preserve"> de l’esprit de Dieu, le maçon bien qu’étant  initié raisonne toujours dans la  matérialité. Pour s’élever en esprit il a besoin de communier de  s’imprégner de l’esprit de Dieu, de partager l’âme, et cette âme collective c’est  la loge.  </w:t>
      </w:r>
    </w:p>
    <w:p w:rsidR="00262621" w:rsidRPr="007B0C1B" w:rsidRDefault="00262621" w:rsidP="00262621">
      <w:pPr>
        <w:jc w:val="both"/>
        <w:rPr>
          <w:rFonts w:ascii="Verdana" w:hAnsi="Verdana"/>
          <w:bCs/>
          <w:i/>
          <w:iCs/>
          <w:color w:val="000080"/>
          <w:sz w:val="28"/>
          <w:szCs w:val="28"/>
        </w:rPr>
      </w:pPr>
      <w:r w:rsidRPr="007B0C1B">
        <w:rPr>
          <w:rFonts w:ascii="Verdana" w:hAnsi="Verdana"/>
          <w:bCs/>
          <w:i/>
          <w:iCs/>
          <w:color w:val="000080"/>
          <w:sz w:val="28"/>
          <w:szCs w:val="28"/>
        </w:rPr>
        <w:t>La maxime que le vénérable Maître donne :</w:t>
      </w:r>
    </w:p>
    <w:p w:rsidR="00262621" w:rsidRPr="007B0C1B" w:rsidRDefault="00262621" w:rsidP="00262621">
      <w:pPr>
        <w:jc w:val="both"/>
        <w:rPr>
          <w:rFonts w:ascii="Verdana" w:hAnsi="Verdana"/>
          <w:bCs/>
          <w:i/>
          <w:iCs/>
          <w:color w:val="000080"/>
          <w:sz w:val="28"/>
          <w:szCs w:val="28"/>
        </w:rPr>
      </w:pPr>
      <w:r w:rsidRPr="007B0C1B">
        <w:rPr>
          <w:rFonts w:ascii="Verdana" w:hAnsi="Verdana"/>
          <w:bCs/>
          <w:i/>
          <w:iCs/>
          <w:color w:val="000080"/>
          <w:sz w:val="28"/>
          <w:szCs w:val="28"/>
        </w:rPr>
        <w:t xml:space="preserve"> Celui qui, étant une fois entré dans le chemin de la vertu et de la vérité, n’a pas le courage d’y persévérer, est cent fois plus à plaindre qu’il n’était auparavant.</w:t>
      </w:r>
    </w:p>
    <w:p w:rsidR="00262621" w:rsidRPr="007B0C1B" w:rsidRDefault="00262621" w:rsidP="00262621">
      <w:pPr>
        <w:jc w:val="both"/>
        <w:rPr>
          <w:rFonts w:ascii="Verdana" w:hAnsi="Verdana"/>
          <w:bCs/>
          <w:i/>
          <w:iCs/>
          <w:color w:val="000080"/>
          <w:sz w:val="28"/>
          <w:szCs w:val="28"/>
        </w:rPr>
      </w:pPr>
      <w:r w:rsidRPr="007B0C1B">
        <w:rPr>
          <w:rFonts w:ascii="Verdana" w:hAnsi="Verdana"/>
          <w:bCs/>
          <w:i/>
          <w:iCs/>
          <w:color w:val="000080"/>
          <w:sz w:val="28"/>
          <w:szCs w:val="28"/>
        </w:rPr>
        <w:t>En analysant cette phrase, le futur compagnon, doit pouvoir prendre conscience de son état, pour pouvoir accéder à la vertu et faire preuve de tempérance, imprégné de l’esprit de Dieu.</w:t>
      </w:r>
    </w:p>
    <w:p w:rsidR="00262621" w:rsidRPr="007B0C1B" w:rsidRDefault="00262621" w:rsidP="00262621">
      <w:pPr>
        <w:jc w:val="both"/>
        <w:rPr>
          <w:rFonts w:ascii="Verdana" w:hAnsi="Verdana"/>
          <w:bCs/>
          <w:i/>
          <w:iCs/>
          <w:color w:val="000080"/>
          <w:sz w:val="28"/>
          <w:szCs w:val="28"/>
        </w:rPr>
      </w:pPr>
      <w:r w:rsidRPr="007B0C1B">
        <w:rPr>
          <w:rFonts w:ascii="Verdana" w:hAnsi="Verdana"/>
          <w:bCs/>
          <w:i/>
          <w:iCs/>
          <w:color w:val="000080"/>
          <w:sz w:val="28"/>
          <w:szCs w:val="28"/>
        </w:rPr>
        <w:t xml:space="preserve">A chaque cérémonie, Lors de la prière d’ouverture des travaux, et la prière de fermeture, l’initié devra en prendre conscience, et devra prier pour que son étincelle ne s’éteigne pas, de façon à lui éviter la faute pour ne pas devenir un homme de fer.      </w:t>
      </w:r>
    </w:p>
    <w:p w:rsidR="00262621" w:rsidRPr="007B0C1B" w:rsidRDefault="00262621" w:rsidP="00262621">
      <w:pPr>
        <w:ind w:firstLine="120"/>
        <w:jc w:val="both"/>
        <w:rPr>
          <w:rFonts w:ascii="Verdana" w:hAnsi="Verdana"/>
          <w:bCs/>
          <w:i/>
          <w:iCs/>
          <w:color w:val="000080"/>
          <w:sz w:val="28"/>
          <w:szCs w:val="28"/>
        </w:rPr>
      </w:pPr>
      <w:r w:rsidRPr="007B0C1B">
        <w:rPr>
          <w:rFonts w:ascii="Verdana" w:hAnsi="Verdana"/>
          <w:bCs/>
          <w:i/>
          <w:iCs/>
          <w:color w:val="000080"/>
          <w:sz w:val="28"/>
          <w:szCs w:val="28"/>
        </w:rPr>
        <w:t>L'âge de Fer nous propose d'aller chercher le Feu de l'illumination intérieure. Afin de spiritualiser  la matière;....avec l'âge de Fer cela s'accomplit par le corps physique.</w:t>
      </w:r>
    </w:p>
    <w:p w:rsidR="00262621" w:rsidRPr="007B0C1B" w:rsidRDefault="00262621" w:rsidP="00262621">
      <w:pPr>
        <w:ind w:firstLine="120"/>
        <w:jc w:val="both"/>
        <w:rPr>
          <w:rFonts w:ascii="Verdana" w:hAnsi="Verdana"/>
          <w:bCs/>
          <w:i/>
          <w:iCs/>
          <w:color w:val="000080"/>
          <w:sz w:val="28"/>
          <w:szCs w:val="28"/>
        </w:rPr>
      </w:pPr>
      <w:r w:rsidRPr="007B0C1B">
        <w:rPr>
          <w:rFonts w:ascii="Verdana" w:hAnsi="Verdana"/>
          <w:bCs/>
          <w:i/>
          <w:iCs/>
          <w:color w:val="000080"/>
          <w:sz w:val="28"/>
          <w:szCs w:val="28"/>
        </w:rPr>
        <w:t>Notre épreuve est d’essayer de faire preuve de tempérance et de ne pas nous laisser écraser par l'âge de Fer, les passions, les préjugés les métaux, l’envie, l’orgueil et la colère.</w:t>
      </w:r>
    </w:p>
    <w:p w:rsidR="00262621" w:rsidRPr="007B0C1B" w:rsidRDefault="00262621" w:rsidP="00262621">
      <w:pPr>
        <w:ind w:firstLine="120"/>
        <w:jc w:val="both"/>
        <w:rPr>
          <w:rFonts w:ascii="Verdana" w:hAnsi="Verdana"/>
          <w:bCs/>
          <w:i/>
          <w:iCs/>
          <w:color w:val="000080"/>
          <w:sz w:val="28"/>
          <w:szCs w:val="28"/>
        </w:rPr>
      </w:pPr>
    </w:p>
    <w:p w:rsidR="00262621" w:rsidRPr="007B0C1B" w:rsidRDefault="00262621" w:rsidP="00262621">
      <w:pPr>
        <w:ind w:firstLine="120"/>
        <w:jc w:val="both"/>
        <w:rPr>
          <w:rFonts w:ascii="Verdana" w:hAnsi="Verdana"/>
          <w:bCs/>
          <w:i/>
          <w:iCs/>
          <w:color w:val="000080"/>
          <w:sz w:val="28"/>
          <w:szCs w:val="28"/>
        </w:rPr>
      </w:pPr>
    </w:p>
    <w:p w:rsidR="0045259E" w:rsidRPr="007B0C1B" w:rsidRDefault="0045259E">
      <w:pPr>
        <w:rPr>
          <w:sz w:val="28"/>
          <w:szCs w:val="28"/>
        </w:rPr>
      </w:pPr>
    </w:p>
    <w:sectPr w:rsidR="0045259E" w:rsidRPr="007B0C1B" w:rsidSect="004525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262621"/>
    <w:rsid w:val="00002602"/>
    <w:rsid w:val="00005C06"/>
    <w:rsid w:val="00006DE6"/>
    <w:rsid w:val="0001674D"/>
    <w:rsid w:val="00016F97"/>
    <w:rsid w:val="0002122C"/>
    <w:rsid w:val="00025272"/>
    <w:rsid w:val="000257B0"/>
    <w:rsid w:val="00030DAC"/>
    <w:rsid w:val="000327A7"/>
    <w:rsid w:val="00035016"/>
    <w:rsid w:val="00040CB6"/>
    <w:rsid w:val="000419BC"/>
    <w:rsid w:val="00044035"/>
    <w:rsid w:val="00046E76"/>
    <w:rsid w:val="00051525"/>
    <w:rsid w:val="00052D40"/>
    <w:rsid w:val="00055237"/>
    <w:rsid w:val="00057C19"/>
    <w:rsid w:val="000619A1"/>
    <w:rsid w:val="00062ED0"/>
    <w:rsid w:val="000720F5"/>
    <w:rsid w:val="00085394"/>
    <w:rsid w:val="00086743"/>
    <w:rsid w:val="00087D7E"/>
    <w:rsid w:val="00090651"/>
    <w:rsid w:val="000976AD"/>
    <w:rsid w:val="00097E1A"/>
    <w:rsid w:val="000A5B21"/>
    <w:rsid w:val="000A7071"/>
    <w:rsid w:val="000C3AA1"/>
    <w:rsid w:val="000C41DB"/>
    <w:rsid w:val="000D196B"/>
    <w:rsid w:val="000D569D"/>
    <w:rsid w:val="000E1B5B"/>
    <w:rsid w:val="000E5AFA"/>
    <w:rsid w:val="000F4397"/>
    <w:rsid w:val="001141A1"/>
    <w:rsid w:val="001147F7"/>
    <w:rsid w:val="00117C59"/>
    <w:rsid w:val="0012391B"/>
    <w:rsid w:val="00124D84"/>
    <w:rsid w:val="00132567"/>
    <w:rsid w:val="00154492"/>
    <w:rsid w:val="001575E6"/>
    <w:rsid w:val="00160879"/>
    <w:rsid w:val="00166F59"/>
    <w:rsid w:val="00171C25"/>
    <w:rsid w:val="001729F3"/>
    <w:rsid w:val="00174E43"/>
    <w:rsid w:val="001933E3"/>
    <w:rsid w:val="0019470D"/>
    <w:rsid w:val="001968F1"/>
    <w:rsid w:val="001A7B71"/>
    <w:rsid w:val="001B0738"/>
    <w:rsid w:val="001B3B72"/>
    <w:rsid w:val="001C6D1B"/>
    <w:rsid w:val="001D06CA"/>
    <w:rsid w:val="001D155E"/>
    <w:rsid w:val="001D56A5"/>
    <w:rsid w:val="001E2039"/>
    <w:rsid w:val="001E6E67"/>
    <w:rsid w:val="001F7649"/>
    <w:rsid w:val="00204F12"/>
    <w:rsid w:val="00205050"/>
    <w:rsid w:val="00212B85"/>
    <w:rsid w:val="00223CFF"/>
    <w:rsid w:val="002250DB"/>
    <w:rsid w:val="00233571"/>
    <w:rsid w:val="00243BD8"/>
    <w:rsid w:val="00244154"/>
    <w:rsid w:val="00255410"/>
    <w:rsid w:val="00256D6E"/>
    <w:rsid w:val="00260839"/>
    <w:rsid w:val="00262621"/>
    <w:rsid w:val="0026300C"/>
    <w:rsid w:val="00293A8C"/>
    <w:rsid w:val="00296FDE"/>
    <w:rsid w:val="00297841"/>
    <w:rsid w:val="002B054A"/>
    <w:rsid w:val="002C17F7"/>
    <w:rsid w:val="002D09FF"/>
    <w:rsid w:val="002E1241"/>
    <w:rsid w:val="002E1DDC"/>
    <w:rsid w:val="002E5F83"/>
    <w:rsid w:val="00301DAF"/>
    <w:rsid w:val="003027A9"/>
    <w:rsid w:val="003211F7"/>
    <w:rsid w:val="0033365F"/>
    <w:rsid w:val="003346A5"/>
    <w:rsid w:val="003403FB"/>
    <w:rsid w:val="00341328"/>
    <w:rsid w:val="00352CB7"/>
    <w:rsid w:val="00361C00"/>
    <w:rsid w:val="0037304E"/>
    <w:rsid w:val="003920EB"/>
    <w:rsid w:val="003A267D"/>
    <w:rsid w:val="003B0C52"/>
    <w:rsid w:val="003B40A3"/>
    <w:rsid w:val="003C4FDB"/>
    <w:rsid w:val="003E1B6B"/>
    <w:rsid w:val="003E4059"/>
    <w:rsid w:val="003E6E6C"/>
    <w:rsid w:val="003F7FAE"/>
    <w:rsid w:val="00402F34"/>
    <w:rsid w:val="00403E4A"/>
    <w:rsid w:val="00403FBD"/>
    <w:rsid w:val="004100D3"/>
    <w:rsid w:val="004244E4"/>
    <w:rsid w:val="00432777"/>
    <w:rsid w:val="00434314"/>
    <w:rsid w:val="00435CB1"/>
    <w:rsid w:val="0043747B"/>
    <w:rsid w:val="00440273"/>
    <w:rsid w:val="0045259E"/>
    <w:rsid w:val="00453DAA"/>
    <w:rsid w:val="0045451B"/>
    <w:rsid w:val="00466572"/>
    <w:rsid w:val="00483E14"/>
    <w:rsid w:val="00484C07"/>
    <w:rsid w:val="004900E4"/>
    <w:rsid w:val="0049143B"/>
    <w:rsid w:val="00493441"/>
    <w:rsid w:val="004A11F6"/>
    <w:rsid w:val="004B05E2"/>
    <w:rsid w:val="004C73DF"/>
    <w:rsid w:val="004D0F2F"/>
    <w:rsid w:val="004D2F65"/>
    <w:rsid w:val="004E3E77"/>
    <w:rsid w:val="005015D5"/>
    <w:rsid w:val="005018E2"/>
    <w:rsid w:val="005037F5"/>
    <w:rsid w:val="00504DBF"/>
    <w:rsid w:val="00505743"/>
    <w:rsid w:val="005114CB"/>
    <w:rsid w:val="005467F9"/>
    <w:rsid w:val="00564F37"/>
    <w:rsid w:val="00567E90"/>
    <w:rsid w:val="0057283F"/>
    <w:rsid w:val="00572C32"/>
    <w:rsid w:val="00576559"/>
    <w:rsid w:val="00576B4D"/>
    <w:rsid w:val="00587DF5"/>
    <w:rsid w:val="00590A49"/>
    <w:rsid w:val="00592642"/>
    <w:rsid w:val="0059611C"/>
    <w:rsid w:val="00596592"/>
    <w:rsid w:val="005A1FE2"/>
    <w:rsid w:val="005A58D4"/>
    <w:rsid w:val="005B4B7D"/>
    <w:rsid w:val="005C19D0"/>
    <w:rsid w:val="005C784A"/>
    <w:rsid w:val="005E41C0"/>
    <w:rsid w:val="005F317D"/>
    <w:rsid w:val="005F50F6"/>
    <w:rsid w:val="0061537C"/>
    <w:rsid w:val="00626EF7"/>
    <w:rsid w:val="00635F99"/>
    <w:rsid w:val="00637379"/>
    <w:rsid w:val="0063744D"/>
    <w:rsid w:val="00640586"/>
    <w:rsid w:val="00642D4D"/>
    <w:rsid w:val="00650FAA"/>
    <w:rsid w:val="00653E10"/>
    <w:rsid w:val="006611F1"/>
    <w:rsid w:val="00670276"/>
    <w:rsid w:val="0068554A"/>
    <w:rsid w:val="006A48E8"/>
    <w:rsid w:val="006A4C63"/>
    <w:rsid w:val="006C1446"/>
    <w:rsid w:val="006C47B2"/>
    <w:rsid w:val="006E0501"/>
    <w:rsid w:val="006E116E"/>
    <w:rsid w:val="006E30BF"/>
    <w:rsid w:val="006E3B07"/>
    <w:rsid w:val="006E549C"/>
    <w:rsid w:val="00704341"/>
    <w:rsid w:val="00707EDF"/>
    <w:rsid w:val="00712BD7"/>
    <w:rsid w:val="007249D2"/>
    <w:rsid w:val="0072582C"/>
    <w:rsid w:val="00725B83"/>
    <w:rsid w:val="00737092"/>
    <w:rsid w:val="00754D0A"/>
    <w:rsid w:val="00755A4C"/>
    <w:rsid w:val="00763882"/>
    <w:rsid w:val="007642BA"/>
    <w:rsid w:val="007653B2"/>
    <w:rsid w:val="00771E90"/>
    <w:rsid w:val="00795F08"/>
    <w:rsid w:val="0079740D"/>
    <w:rsid w:val="007A32DF"/>
    <w:rsid w:val="007A7E69"/>
    <w:rsid w:val="007B0C1B"/>
    <w:rsid w:val="007B2029"/>
    <w:rsid w:val="007C416D"/>
    <w:rsid w:val="007C4FD4"/>
    <w:rsid w:val="007D4592"/>
    <w:rsid w:val="007D58B1"/>
    <w:rsid w:val="007F0E14"/>
    <w:rsid w:val="007F1B7A"/>
    <w:rsid w:val="008003AB"/>
    <w:rsid w:val="00807A95"/>
    <w:rsid w:val="00813D27"/>
    <w:rsid w:val="00814A2E"/>
    <w:rsid w:val="0084302D"/>
    <w:rsid w:val="00844D7B"/>
    <w:rsid w:val="00880DDC"/>
    <w:rsid w:val="00880DE0"/>
    <w:rsid w:val="008A0466"/>
    <w:rsid w:val="008A4B4E"/>
    <w:rsid w:val="008E09CC"/>
    <w:rsid w:val="008E0D6C"/>
    <w:rsid w:val="0092361C"/>
    <w:rsid w:val="009320D5"/>
    <w:rsid w:val="009373D7"/>
    <w:rsid w:val="0094383C"/>
    <w:rsid w:val="00952807"/>
    <w:rsid w:val="0098178A"/>
    <w:rsid w:val="00982CE1"/>
    <w:rsid w:val="0098301B"/>
    <w:rsid w:val="00990FFE"/>
    <w:rsid w:val="009919B8"/>
    <w:rsid w:val="00992AB8"/>
    <w:rsid w:val="009A1A5C"/>
    <w:rsid w:val="009A2B9F"/>
    <w:rsid w:val="009B3A5E"/>
    <w:rsid w:val="009B6386"/>
    <w:rsid w:val="009C2059"/>
    <w:rsid w:val="009C4BFB"/>
    <w:rsid w:val="009D04CA"/>
    <w:rsid w:val="009D2C65"/>
    <w:rsid w:val="009D3171"/>
    <w:rsid w:val="009D70BD"/>
    <w:rsid w:val="009F3A6F"/>
    <w:rsid w:val="009F556A"/>
    <w:rsid w:val="00A22E92"/>
    <w:rsid w:val="00A24173"/>
    <w:rsid w:val="00A273A6"/>
    <w:rsid w:val="00A34198"/>
    <w:rsid w:val="00A525AF"/>
    <w:rsid w:val="00A53616"/>
    <w:rsid w:val="00A610DD"/>
    <w:rsid w:val="00A63191"/>
    <w:rsid w:val="00A678C2"/>
    <w:rsid w:val="00A752CB"/>
    <w:rsid w:val="00A775EE"/>
    <w:rsid w:val="00A77A30"/>
    <w:rsid w:val="00A9674D"/>
    <w:rsid w:val="00AA6D65"/>
    <w:rsid w:val="00AB0AB3"/>
    <w:rsid w:val="00AD404D"/>
    <w:rsid w:val="00AD57F0"/>
    <w:rsid w:val="00AD5C9A"/>
    <w:rsid w:val="00B27185"/>
    <w:rsid w:val="00B421B3"/>
    <w:rsid w:val="00B43A9D"/>
    <w:rsid w:val="00B45065"/>
    <w:rsid w:val="00B47C6A"/>
    <w:rsid w:val="00B5200B"/>
    <w:rsid w:val="00B67810"/>
    <w:rsid w:val="00B77C12"/>
    <w:rsid w:val="00B94CD1"/>
    <w:rsid w:val="00B971D0"/>
    <w:rsid w:val="00BA6F49"/>
    <w:rsid w:val="00BC29B0"/>
    <w:rsid w:val="00BC3EB1"/>
    <w:rsid w:val="00BC5915"/>
    <w:rsid w:val="00BD4039"/>
    <w:rsid w:val="00BD7322"/>
    <w:rsid w:val="00BE0115"/>
    <w:rsid w:val="00BE7339"/>
    <w:rsid w:val="00BF08B4"/>
    <w:rsid w:val="00C00E4F"/>
    <w:rsid w:val="00C026EA"/>
    <w:rsid w:val="00C127A9"/>
    <w:rsid w:val="00C23481"/>
    <w:rsid w:val="00C417C2"/>
    <w:rsid w:val="00C45570"/>
    <w:rsid w:val="00C518E3"/>
    <w:rsid w:val="00C52ED0"/>
    <w:rsid w:val="00C60983"/>
    <w:rsid w:val="00C61844"/>
    <w:rsid w:val="00C80D2F"/>
    <w:rsid w:val="00C83227"/>
    <w:rsid w:val="00C85E3B"/>
    <w:rsid w:val="00CB140F"/>
    <w:rsid w:val="00CD1046"/>
    <w:rsid w:val="00CE116E"/>
    <w:rsid w:val="00CE3C66"/>
    <w:rsid w:val="00D03CD6"/>
    <w:rsid w:val="00D147ED"/>
    <w:rsid w:val="00D17342"/>
    <w:rsid w:val="00D17564"/>
    <w:rsid w:val="00D17CFE"/>
    <w:rsid w:val="00D204BF"/>
    <w:rsid w:val="00D23C9E"/>
    <w:rsid w:val="00D24861"/>
    <w:rsid w:val="00D30B5D"/>
    <w:rsid w:val="00D559F5"/>
    <w:rsid w:val="00D56F66"/>
    <w:rsid w:val="00D63AA2"/>
    <w:rsid w:val="00D66566"/>
    <w:rsid w:val="00D67EA1"/>
    <w:rsid w:val="00D720B8"/>
    <w:rsid w:val="00D7286D"/>
    <w:rsid w:val="00D7427D"/>
    <w:rsid w:val="00D80EF0"/>
    <w:rsid w:val="00D80F66"/>
    <w:rsid w:val="00D840BA"/>
    <w:rsid w:val="00D84846"/>
    <w:rsid w:val="00D858BF"/>
    <w:rsid w:val="00D869EC"/>
    <w:rsid w:val="00D9063D"/>
    <w:rsid w:val="00D91800"/>
    <w:rsid w:val="00D96152"/>
    <w:rsid w:val="00DA078C"/>
    <w:rsid w:val="00DA1209"/>
    <w:rsid w:val="00DA1BF5"/>
    <w:rsid w:val="00DB0043"/>
    <w:rsid w:val="00DD4E32"/>
    <w:rsid w:val="00DE3165"/>
    <w:rsid w:val="00DF6E91"/>
    <w:rsid w:val="00E2521A"/>
    <w:rsid w:val="00E31090"/>
    <w:rsid w:val="00E33788"/>
    <w:rsid w:val="00E4407E"/>
    <w:rsid w:val="00E47410"/>
    <w:rsid w:val="00E527DD"/>
    <w:rsid w:val="00E54044"/>
    <w:rsid w:val="00E64041"/>
    <w:rsid w:val="00E738D8"/>
    <w:rsid w:val="00E85A03"/>
    <w:rsid w:val="00E86BE0"/>
    <w:rsid w:val="00E94A12"/>
    <w:rsid w:val="00EA26A7"/>
    <w:rsid w:val="00EA6427"/>
    <w:rsid w:val="00EB503B"/>
    <w:rsid w:val="00EE0463"/>
    <w:rsid w:val="00EE19E6"/>
    <w:rsid w:val="00EE5E1D"/>
    <w:rsid w:val="00EF2A00"/>
    <w:rsid w:val="00EF2CA5"/>
    <w:rsid w:val="00EF477A"/>
    <w:rsid w:val="00EF7C8E"/>
    <w:rsid w:val="00F01D82"/>
    <w:rsid w:val="00F13E25"/>
    <w:rsid w:val="00F23EEC"/>
    <w:rsid w:val="00F24659"/>
    <w:rsid w:val="00F340F4"/>
    <w:rsid w:val="00F355D9"/>
    <w:rsid w:val="00F36598"/>
    <w:rsid w:val="00F44646"/>
    <w:rsid w:val="00F53F30"/>
    <w:rsid w:val="00F546AA"/>
    <w:rsid w:val="00F562BE"/>
    <w:rsid w:val="00F56AAF"/>
    <w:rsid w:val="00F570F4"/>
    <w:rsid w:val="00F61D20"/>
    <w:rsid w:val="00F667B5"/>
    <w:rsid w:val="00F67119"/>
    <w:rsid w:val="00F82EFC"/>
    <w:rsid w:val="00F9180E"/>
    <w:rsid w:val="00F9295D"/>
    <w:rsid w:val="00F97678"/>
    <w:rsid w:val="00FB448E"/>
    <w:rsid w:val="00FB4C6B"/>
    <w:rsid w:val="00FB731E"/>
    <w:rsid w:val="00FB7CAD"/>
    <w:rsid w:val="00FC5E91"/>
    <w:rsid w:val="00FE1F50"/>
    <w:rsid w:val="00FF222A"/>
    <w:rsid w:val="00FF59F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621"/>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62621"/>
    <w:rPr>
      <w:rFonts w:ascii="Tahoma" w:hAnsi="Tahoma" w:cs="Tahoma"/>
      <w:sz w:val="16"/>
      <w:szCs w:val="16"/>
    </w:rPr>
  </w:style>
  <w:style w:type="character" w:customStyle="1" w:styleId="TextedebullesCar">
    <w:name w:val="Texte de bulles Car"/>
    <w:basedOn w:val="Policepardfaut"/>
    <w:link w:val="Textedebulles"/>
    <w:uiPriority w:val="99"/>
    <w:semiHidden/>
    <w:rsid w:val="00262621"/>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823</Words>
  <Characters>4528</Characters>
  <Application>Microsoft Office Word</Application>
  <DocSecurity>0</DocSecurity>
  <Lines>37</Lines>
  <Paragraphs>10</Paragraphs>
  <ScaleCrop>false</ScaleCrop>
  <Company/>
  <LinksUpToDate>false</LinksUpToDate>
  <CharactersWithSpaces>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c:creator>
  <cp:keywords/>
  <dc:description/>
  <cp:lastModifiedBy>.</cp:lastModifiedBy>
  <cp:revision>5</cp:revision>
  <cp:lastPrinted>2010-02-15T15:35:00Z</cp:lastPrinted>
  <dcterms:created xsi:type="dcterms:W3CDTF">2010-02-13T06:06:00Z</dcterms:created>
  <dcterms:modified xsi:type="dcterms:W3CDTF">2010-02-15T15:36:00Z</dcterms:modified>
</cp:coreProperties>
</file>